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87" w:rsidRPr="001147DD" w:rsidRDefault="001147DD" w:rsidP="001147DD">
      <w:pPr>
        <w:jc w:val="center"/>
        <w:rPr>
          <w:b/>
          <w:sz w:val="28"/>
          <w:szCs w:val="28"/>
        </w:rPr>
      </w:pPr>
      <w:r w:rsidRPr="001147DD">
        <w:rPr>
          <w:b/>
          <w:sz w:val="28"/>
          <w:szCs w:val="28"/>
        </w:rPr>
        <w:t>CULTURA</w:t>
      </w:r>
    </w:p>
    <w:p w:rsidR="001147DD" w:rsidRDefault="008E7538" w:rsidP="001147DD">
      <w:pPr>
        <w:jc w:val="both"/>
      </w:pPr>
      <w:r>
        <w:t xml:space="preserve">    </w:t>
      </w:r>
      <w:r w:rsidR="001147DD">
        <w:t>Chamamos de cultura ao conjunto de vivências, conhecimentos, aprendizados de um povo.</w:t>
      </w:r>
    </w:p>
    <w:p w:rsidR="001147DD" w:rsidRDefault="001147DD" w:rsidP="001147DD">
      <w:pPr>
        <w:jc w:val="both"/>
      </w:pPr>
    </w:p>
    <w:p w:rsidR="001147DD" w:rsidRPr="001147DD" w:rsidRDefault="001147DD" w:rsidP="001147DD">
      <w:pPr>
        <w:jc w:val="center"/>
        <w:rPr>
          <w:b/>
          <w:sz w:val="28"/>
          <w:szCs w:val="28"/>
        </w:rPr>
      </w:pPr>
      <w:r w:rsidRPr="001147DD">
        <w:rPr>
          <w:b/>
          <w:sz w:val="28"/>
          <w:szCs w:val="28"/>
        </w:rPr>
        <w:t>TIPOS DE CULTURA</w:t>
      </w:r>
    </w:p>
    <w:p w:rsidR="001147DD" w:rsidRDefault="001147DD" w:rsidP="001147DD">
      <w:pPr>
        <w:jc w:val="both"/>
      </w:pPr>
      <w:r w:rsidRPr="001147DD">
        <w:rPr>
          <w:b/>
          <w:u w:val="single"/>
        </w:rPr>
        <w:t xml:space="preserve">Cultura Popular </w:t>
      </w:r>
      <w:r>
        <w:t>– é aquela formada a partir das tradições de um povo.</w:t>
      </w:r>
    </w:p>
    <w:p w:rsidR="001147DD" w:rsidRDefault="001147DD" w:rsidP="001147DD">
      <w:pPr>
        <w:jc w:val="both"/>
      </w:pPr>
      <w:r w:rsidRPr="001147DD">
        <w:rPr>
          <w:b/>
          <w:u w:val="single"/>
        </w:rPr>
        <w:t>Cultura Erudita</w:t>
      </w:r>
      <w:r>
        <w:t xml:space="preserve"> – é aquela que se dá por meio de formação acadêmica, escola.</w:t>
      </w:r>
    </w:p>
    <w:p w:rsidR="001147DD" w:rsidRDefault="001147DD" w:rsidP="001147DD">
      <w:pPr>
        <w:jc w:val="both"/>
      </w:pPr>
      <w:r w:rsidRPr="001147DD">
        <w:rPr>
          <w:b/>
          <w:u w:val="single"/>
        </w:rPr>
        <w:t>Cultura de Massa</w:t>
      </w:r>
      <w:r>
        <w:t xml:space="preserve"> – é aquela influenciada pelos meios de comunicação (televisão, rádio, cinema, jornais e revistas, internet). Ditam modas e costumes.</w:t>
      </w:r>
    </w:p>
    <w:p w:rsidR="001147DD" w:rsidRDefault="001147DD" w:rsidP="001147DD">
      <w:pPr>
        <w:jc w:val="both"/>
      </w:pPr>
    </w:p>
    <w:p w:rsidR="001147DD" w:rsidRPr="001147DD" w:rsidRDefault="001147DD" w:rsidP="001147DD">
      <w:pPr>
        <w:jc w:val="center"/>
        <w:rPr>
          <w:b/>
          <w:sz w:val="28"/>
          <w:szCs w:val="28"/>
        </w:rPr>
      </w:pPr>
      <w:r w:rsidRPr="001147DD">
        <w:rPr>
          <w:b/>
          <w:sz w:val="28"/>
          <w:szCs w:val="28"/>
        </w:rPr>
        <w:t>LITERATURA DE CORDEL</w:t>
      </w:r>
    </w:p>
    <w:p w:rsidR="001147DD" w:rsidRDefault="008E7538" w:rsidP="008E7538">
      <w:pPr>
        <w:spacing w:after="0"/>
        <w:jc w:val="both"/>
      </w:pPr>
      <w:r>
        <w:t xml:space="preserve">    </w:t>
      </w:r>
      <w:r w:rsidR="001147DD">
        <w:t>É uma literatura popular, escrita em forma de rima e seguindo determinadas métricas.</w:t>
      </w:r>
      <w:r>
        <w:t xml:space="preserve"> Em algumas regiões é também conhecida pelo povo como “folheto”.</w:t>
      </w:r>
    </w:p>
    <w:p w:rsidR="001147DD" w:rsidRDefault="008E7538" w:rsidP="008E7538">
      <w:pPr>
        <w:spacing w:after="0"/>
        <w:jc w:val="both"/>
      </w:pPr>
      <w:r>
        <w:t xml:space="preserve">    </w:t>
      </w:r>
      <w:r w:rsidR="001147DD">
        <w:t xml:space="preserve">Muito comum nas regiões norte e nordeste do Brasil, conta fatos da região e são vendidas em feiras, mercados, praças e </w:t>
      </w:r>
      <w:proofErr w:type="gramStart"/>
      <w:r w:rsidR="001147DD">
        <w:t>bancas de jornais</w:t>
      </w:r>
      <w:proofErr w:type="gramEnd"/>
      <w:r w:rsidR="001147DD">
        <w:t>. Seus temas principais são vida dos cangaceiros, personalidades, Padre Cícero, morte, duelos e batalhas, festas religiosas, lendas, etc.</w:t>
      </w:r>
    </w:p>
    <w:p w:rsidR="001147DD" w:rsidRDefault="008E7538" w:rsidP="008E7538">
      <w:pPr>
        <w:spacing w:after="0"/>
        <w:jc w:val="both"/>
      </w:pPr>
      <w:r>
        <w:t xml:space="preserve">    </w:t>
      </w:r>
      <w:r w:rsidR="001147DD">
        <w:t xml:space="preserve">Suas métricas mais comuns de escrita são: sextilha (estrofe com </w:t>
      </w:r>
      <w:proofErr w:type="gramStart"/>
      <w:r w:rsidR="001147DD">
        <w:t>6</w:t>
      </w:r>
      <w:proofErr w:type="gramEnd"/>
      <w:r w:rsidR="001147DD">
        <w:t xml:space="preserve"> versos), </w:t>
      </w:r>
      <w:proofErr w:type="spellStart"/>
      <w:r w:rsidR="001147DD">
        <w:t>septilha</w:t>
      </w:r>
      <w:proofErr w:type="spellEnd"/>
      <w:r w:rsidR="001147DD">
        <w:t xml:space="preserve"> (estrofe com 07 versos), oitava (estrofe com 08 versos).</w:t>
      </w:r>
    </w:p>
    <w:p w:rsidR="001147DD" w:rsidRDefault="008E7538" w:rsidP="008E7538">
      <w:pPr>
        <w:spacing w:after="0"/>
        <w:jc w:val="both"/>
      </w:pPr>
      <w:r>
        <w:t xml:space="preserve">    </w:t>
      </w:r>
      <w:r w:rsidR="001147DD">
        <w:t>É ilustrada por uma técnica de gravura chamada de</w:t>
      </w:r>
      <w:r w:rsidR="001147DD" w:rsidRPr="001147DD">
        <w:rPr>
          <w:u w:val="single"/>
        </w:rPr>
        <w:t xml:space="preserve"> xilogravura </w:t>
      </w:r>
      <w:r w:rsidR="001147DD" w:rsidRPr="001147DD">
        <w:t>(tipo de gravura feita em pranchas de madeira).</w:t>
      </w:r>
    </w:p>
    <w:p w:rsidR="008E7538" w:rsidRDefault="008E7538" w:rsidP="008E7538">
      <w:pPr>
        <w:spacing w:after="0"/>
        <w:jc w:val="both"/>
      </w:pPr>
      <w:r>
        <w:t>Seu nome deriva da forma como os folhetos são vendidos: pendurados em barbante.</w:t>
      </w:r>
    </w:p>
    <w:p w:rsidR="001147DD" w:rsidRDefault="001147DD" w:rsidP="001147DD">
      <w:pPr>
        <w:jc w:val="both"/>
      </w:pPr>
    </w:p>
    <w:p w:rsidR="001147DD" w:rsidRPr="008E7538" w:rsidRDefault="001147DD" w:rsidP="008E7538">
      <w:pPr>
        <w:jc w:val="center"/>
        <w:rPr>
          <w:b/>
          <w:sz w:val="28"/>
          <w:szCs w:val="28"/>
        </w:rPr>
      </w:pPr>
      <w:r w:rsidRPr="008E7538">
        <w:rPr>
          <w:b/>
          <w:sz w:val="28"/>
          <w:szCs w:val="28"/>
        </w:rPr>
        <w:t>REPENTE</w:t>
      </w:r>
    </w:p>
    <w:p w:rsidR="001147DD" w:rsidRDefault="008E7538" w:rsidP="008E7538">
      <w:pPr>
        <w:spacing w:after="0"/>
        <w:jc w:val="both"/>
      </w:pPr>
      <w:r>
        <w:t xml:space="preserve">     </w:t>
      </w:r>
      <w:r w:rsidR="001147DD">
        <w:t>É uma forma de cantoria em versos e feita de improviso. É também conhecida em algumas regiões como “desafio”.</w:t>
      </w:r>
    </w:p>
    <w:p w:rsidR="001147DD" w:rsidRDefault="008E7538" w:rsidP="008E7538">
      <w:pPr>
        <w:spacing w:after="0"/>
        <w:jc w:val="both"/>
      </w:pPr>
      <w:r>
        <w:t xml:space="preserve">    </w:t>
      </w:r>
      <w:r w:rsidR="001147DD">
        <w:t>Tem seu início nos antigos trovadores medievais e mais recentemente nos cantores de desafio portugueses.</w:t>
      </w:r>
    </w:p>
    <w:p w:rsidR="001147DD" w:rsidRDefault="008E7538" w:rsidP="008E7538">
      <w:pPr>
        <w:spacing w:after="0"/>
        <w:jc w:val="both"/>
      </w:pPr>
      <w:r>
        <w:t xml:space="preserve">     No Brasil, tem inspiração na literatura de cordel e segue métricas muito semelhantes (sextilha, </w:t>
      </w:r>
      <w:proofErr w:type="spellStart"/>
      <w:r>
        <w:t>septilha</w:t>
      </w:r>
      <w:proofErr w:type="spellEnd"/>
      <w:r>
        <w:t xml:space="preserve">, </w:t>
      </w:r>
      <w:proofErr w:type="spellStart"/>
      <w:r>
        <w:t>etc</w:t>
      </w:r>
      <w:proofErr w:type="spellEnd"/>
      <w:r>
        <w:t>) e pode ou não ser acompanhada por instrumentos musicais, podendo ser de três tipos:</w:t>
      </w:r>
    </w:p>
    <w:p w:rsidR="008E7538" w:rsidRDefault="008E7538" w:rsidP="008E7538">
      <w:pPr>
        <w:pStyle w:val="PargrafodaLista"/>
        <w:numPr>
          <w:ilvl w:val="0"/>
          <w:numId w:val="1"/>
        </w:numPr>
        <w:spacing w:after="0"/>
        <w:jc w:val="both"/>
      </w:pPr>
      <w:proofErr w:type="spellStart"/>
      <w:r w:rsidRPr="008E7538">
        <w:rPr>
          <w:u w:val="single"/>
        </w:rPr>
        <w:t>Côco</w:t>
      </w:r>
      <w:proofErr w:type="spellEnd"/>
      <w:r w:rsidRPr="008E7538">
        <w:rPr>
          <w:u w:val="single"/>
        </w:rPr>
        <w:t xml:space="preserve"> de embolada</w:t>
      </w:r>
      <w:r>
        <w:t xml:space="preserve"> – quando acompanhada por pandeiro.</w:t>
      </w:r>
    </w:p>
    <w:p w:rsidR="008E7538" w:rsidRDefault="008E7538" w:rsidP="008E7538">
      <w:pPr>
        <w:pStyle w:val="PargrafodaLista"/>
        <w:numPr>
          <w:ilvl w:val="0"/>
          <w:numId w:val="1"/>
        </w:numPr>
        <w:spacing w:after="0"/>
        <w:jc w:val="both"/>
      </w:pPr>
      <w:r w:rsidRPr="008E7538">
        <w:rPr>
          <w:u w:val="single"/>
        </w:rPr>
        <w:t>Cantoria</w:t>
      </w:r>
      <w:r>
        <w:t xml:space="preserve"> – quando acompanhada por viola ou rabeca.</w:t>
      </w:r>
    </w:p>
    <w:p w:rsidR="008E7538" w:rsidRDefault="008E7538" w:rsidP="008E7538">
      <w:pPr>
        <w:pStyle w:val="PargrafodaLista"/>
        <w:numPr>
          <w:ilvl w:val="0"/>
          <w:numId w:val="1"/>
        </w:numPr>
        <w:spacing w:after="0"/>
        <w:jc w:val="both"/>
      </w:pPr>
      <w:r w:rsidRPr="008E7538">
        <w:rPr>
          <w:u w:val="single"/>
        </w:rPr>
        <w:t>Toada, entoada ou aboio</w:t>
      </w:r>
      <w:r>
        <w:t xml:space="preserve"> – quando não tem acompanhamento instrumental.</w:t>
      </w:r>
    </w:p>
    <w:p w:rsidR="008E7538" w:rsidRDefault="008E7538" w:rsidP="008E7538">
      <w:pPr>
        <w:spacing w:after="0"/>
        <w:jc w:val="both"/>
      </w:pPr>
      <w:r>
        <w:t xml:space="preserve">    Seu nome deriva da forma improvisada como são feitos os versos “de repente”.</w:t>
      </w:r>
    </w:p>
    <w:p w:rsidR="008E7538" w:rsidRDefault="008E7538" w:rsidP="008E7538">
      <w:pPr>
        <w:jc w:val="both"/>
      </w:pPr>
    </w:p>
    <w:p w:rsidR="008E7538" w:rsidRPr="008E7538" w:rsidRDefault="008E7538" w:rsidP="008E7538">
      <w:pPr>
        <w:jc w:val="center"/>
        <w:rPr>
          <w:b/>
          <w:sz w:val="28"/>
          <w:szCs w:val="28"/>
        </w:rPr>
      </w:pPr>
      <w:r w:rsidRPr="008E7538">
        <w:rPr>
          <w:b/>
          <w:sz w:val="28"/>
          <w:szCs w:val="28"/>
        </w:rPr>
        <w:t>ARTE NAIF</w:t>
      </w:r>
    </w:p>
    <w:p w:rsidR="008E7538" w:rsidRDefault="008E7538" w:rsidP="008E7538">
      <w:pPr>
        <w:spacing w:after="0"/>
        <w:jc w:val="both"/>
      </w:pPr>
      <w:r>
        <w:t xml:space="preserve">    É uma arte produzida de forma simples e que o artista que a produz não possui aprendizado ou conhecimentos técnicos.</w:t>
      </w:r>
    </w:p>
    <w:p w:rsidR="008E7538" w:rsidRDefault="008E7538" w:rsidP="008E7538">
      <w:pPr>
        <w:spacing w:after="0"/>
        <w:jc w:val="both"/>
      </w:pPr>
      <w:r>
        <w:t xml:space="preserve">    É também chamada de </w:t>
      </w:r>
      <w:proofErr w:type="gramStart"/>
      <w:r>
        <w:t xml:space="preserve">“ </w:t>
      </w:r>
      <w:proofErr w:type="gramEnd"/>
      <w:r>
        <w:t xml:space="preserve">arte primitiva”. </w:t>
      </w:r>
    </w:p>
    <w:p w:rsidR="008E7538" w:rsidRDefault="008E7538" w:rsidP="008E7538">
      <w:pPr>
        <w:spacing w:after="0"/>
        <w:jc w:val="both"/>
      </w:pPr>
      <w:r>
        <w:t xml:space="preserve">    </w:t>
      </w:r>
      <w:proofErr w:type="spellStart"/>
      <w:r>
        <w:t>Naif</w:t>
      </w:r>
      <w:proofErr w:type="spellEnd"/>
      <w:r>
        <w:t xml:space="preserve"> quer dizer: ingênuo, simplista, inocente.</w:t>
      </w:r>
    </w:p>
    <w:p w:rsidR="001147DD" w:rsidRDefault="008E7538" w:rsidP="008E7538">
      <w:pPr>
        <w:spacing w:after="0"/>
        <w:jc w:val="both"/>
      </w:pPr>
      <w:r>
        <w:t xml:space="preserve">    No Brasil os principais artistas </w:t>
      </w:r>
      <w:proofErr w:type="spellStart"/>
      <w:r>
        <w:t>naif</w:t>
      </w:r>
      <w:proofErr w:type="spellEnd"/>
      <w:r>
        <w:t xml:space="preserve"> são: Heitor dos Prazeres,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Poteiro</w:t>
      </w:r>
      <w:proofErr w:type="spellEnd"/>
      <w:r>
        <w:t xml:space="preserve"> e Mestre </w:t>
      </w:r>
      <w:proofErr w:type="spellStart"/>
      <w:r>
        <w:t>Vitalino</w:t>
      </w:r>
      <w:proofErr w:type="spellEnd"/>
      <w:r>
        <w:t xml:space="preserve">. </w:t>
      </w:r>
      <w:bookmarkStart w:id="0" w:name="_GoBack"/>
      <w:bookmarkEnd w:id="0"/>
    </w:p>
    <w:sectPr w:rsidR="001147DD" w:rsidSect="001147DD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3BB1"/>
    <w:multiLevelType w:val="hybridMultilevel"/>
    <w:tmpl w:val="849846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DD"/>
    <w:rsid w:val="001147DD"/>
    <w:rsid w:val="00141487"/>
    <w:rsid w:val="008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7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cef26</dc:creator>
  <cp:lastModifiedBy>cef26</cp:lastModifiedBy>
  <cp:revision>1</cp:revision>
  <dcterms:created xsi:type="dcterms:W3CDTF">2015-04-17T18:20:00Z</dcterms:created>
  <dcterms:modified xsi:type="dcterms:W3CDTF">2015-04-17T18:40:00Z</dcterms:modified>
</cp:coreProperties>
</file>